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686D7795" w:rsidR="00D235AF" w:rsidRDefault="001F5B1D" w:rsidP="006E1802">
      <w:pPr>
        <w:rPr>
          <w:rFonts w:ascii="Scene Std" w:hAnsi="Scene Std"/>
          <w:b/>
          <w:bCs/>
          <w:sz w:val="36"/>
          <w:szCs w:val="44"/>
        </w:rPr>
      </w:pPr>
      <w:r w:rsidRPr="001F5B1D">
        <w:rPr>
          <w:rFonts w:ascii="Scene Std" w:hAnsi="Scene Std"/>
          <w:b/>
          <w:bCs/>
          <w:sz w:val="36"/>
          <w:szCs w:val="44"/>
        </w:rPr>
        <w:t>Lag en rekrutteringskampanje for å tiltrekke nye ansatte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546BD138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(2–4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9516CF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DF35AD3" w:rsidR="006E1802" w:rsidRPr="006E1802" w:rsidRDefault="009516CF" w:rsidP="006E1802">
      <w:pPr>
        <w:rPr>
          <w:rFonts w:ascii="Scene Std" w:hAnsi="Scene Std"/>
        </w:rPr>
      </w:pPr>
      <w:r>
        <w:rPr>
          <w:rFonts w:ascii="Scene Std" w:hAnsi="Scene Std"/>
        </w:rPr>
        <w:t>3-</w:t>
      </w:r>
      <w:r w:rsidR="001F5B1D"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41834DFF" w14:textId="77777777" w:rsidR="001F5B1D" w:rsidRDefault="001F5B1D" w:rsidP="001F5B1D">
      <w:pPr>
        <w:rPr>
          <w:rFonts w:ascii="Scene Std" w:hAnsi="Scene Std"/>
        </w:rPr>
      </w:pPr>
      <w:r w:rsidRPr="001F5B1D">
        <w:rPr>
          <w:rFonts w:ascii="Scene Std" w:hAnsi="Scene Std"/>
        </w:rPr>
        <w:t>For å vokse og utvikle seg trenger en bedrift å tiltrekke seg nye, dyktige ansatte. Rekrutteringskampanjer hjelper bedriften med å vise frem arbeidsmiljø, verdier og muligheter – og gjør det lettere for potensielle søkere å få lyst til å jobbe der.</w:t>
      </w:r>
    </w:p>
    <w:p w14:paraId="13AF0922" w14:textId="77777777" w:rsidR="001F5B1D" w:rsidRPr="001F5B1D" w:rsidRDefault="001F5B1D" w:rsidP="001F5B1D">
      <w:pPr>
        <w:rPr>
          <w:rFonts w:ascii="Scene Std" w:hAnsi="Scene Std"/>
        </w:rPr>
      </w:pPr>
    </w:p>
    <w:p w14:paraId="65540102" w14:textId="77777777" w:rsidR="001F5B1D" w:rsidRPr="001F5B1D" w:rsidRDefault="001F5B1D" w:rsidP="001F5B1D">
      <w:pPr>
        <w:rPr>
          <w:rFonts w:ascii="Scene Std" w:hAnsi="Scene Std"/>
        </w:rPr>
      </w:pPr>
      <w:r w:rsidRPr="001F5B1D">
        <w:rPr>
          <w:rFonts w:ascii="Scene Std" w:hAnsi="Scene Std"/>
        </w:rPr>
        <w:t>I denne oppgaven skal dere lage en kampanje som kan brukes til å tiltrekke nye medarbeidere. Kampanjen skal være tilpasset en bestemt målgruppe og fremheve hvorfor akkurat denne arbeidsplassen er attraktiv.</w:t>
      </w:r>
    </w:p>
    <w:p w14:paraId="46DE8423" w14:textId="77777777" w:rsidR="006E1802" w:rsidRPr="006E1802" w:rsidRDefault="009516C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26F2D045" w14:textId="581F5E22" w:rsidR="001F5B1D" w:rsidRPr="001F5B1D" w:rsidRDefault="001F5B1D" w:rsidP="001F5B1D">
      <w:pPr>
        <w:numPr>
          <w:ilvl w:val="0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 xml:space="preserve">Finn ut hva som gjør bedriften attraktiv </w:t>
      </w:r>
    </w:p>
    <w:p w14:paraId="4C2CBF42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Snakk med ansatte:</w:t>
      </w:r>
    </w:p>
    <w:p w14:paraId="6BB218CC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Hva liker de med å jobbe her?</w:t>
      </w:r>
    </w:p>
    <w:p w14:paraId="2A6E3170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Hvilke fordeler eller verdier ønsker de å fremheve?</w:t>
      </w:r>
    </w:p>
    <w:p w14:paraId="606B5BBE" w14:textId="77777777" w:rsid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Eksempler: godt arbeidsmiljø, trygghet, utviklingsmuligheter, moderne lokaler</w:t>
      </w:r>
    </w:p>
    <w:p w14:paraId="1B30F0DA" w14:textId="77777777" w:rsidR="001F5B1D" w:rsidRPr="001F5B1D" w:rsidRDefault="001F5B1D" w:rsidP="001F5B1D">
      <w:pPr>
        <w:rPr>
          <w:rFonts w:ascii="Scene Std" w:hAnsi="Scene Std"/>
        </w:rPr>
      </w:pPr>
    </w:p>
    <w:p w14:paraId="11AB81DC" w14:textId="466B339D" w:rsidR="001F5B1D" w:rsidRPr="009516CF" w:rsidRDefault="001F5B1D" w:rsidP="001F5B1D">
      <w:pPr>
        <w:numPr>
          <w:ilvl w:val="0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 xml:space="preserve">Velg en målgruppe </w:t>
      </w:r>
    </w:p>
    <w:p w14:paraId="352489B6" w14:textId="2B657177" w:rsidR="009516CF" w:rsidRPr="009516CF" w:rsidRDefault="009516CF" w:rsidP="009516CF">
      <w:pPr>
        <w:ind w:left="720"/>
        <w:rPr>
          <w:rFonts w:ascii="Scene Std" w:hAnsi="Scene Std"/>
        </w:rPr>
      </w:pPr>
      <w:r>
        <w:rPr>
          <w:rFonts w:ascii="Scene Std" w:hAnsi="Scene Std"/>
        </w:rPr>
        <w:t>Det er viktig å forstå hvem man skal snakke til når man skal lage en kampanje, på den måten har man større sjans til å treffe dem man snakker til:</w:t>
      </w:r>
    </w:p>
    <w:p w14:paraId="7BA195BB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Hvem ønsker bedriften å nå?</w:t>
      </w:r>
    </w:p>
    <w:p w14:paraId="00FA2BB6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Ungdom/lærlinger</w:t>
      </w:r>
    </w:p>
    <w:p w14:paraId="186B9380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Studenter</w:t>
      </w:r>
    </w:p>
    <w:p w14:paraId="720659AF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Erfarne fagarbeidere</w:t>
      </w:r>
    </w:p>
    <w:p w14:paraId="78AB7F27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Folk som bor i nærområdet</w:t>
      </w:r>
    </w:p>
    <w:p w14:paraId="6639E50A" w14:textId="766DB7DC" w:rsid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Tenk på hvordan dere kan nå akkurat denne gruppen</w:t>
      </w:r>
      <w:r w:rsidR="009516CF">
        <w:rPr>
          <w:rFonts w:ascii="Scene Std" w:hAnsi="Scene Std"/>
        </w:rPr>
        <w:t xml:space="preserve">. Hvis målgruppen er forskjellige kan dere enten fokusere på hvordan dere kan treffe en av dem, eller lage en kampanje som treffer alle de ulike. </w:t>
      </w:r>
    </w:p>
    <w:p w14:paraId="44AA6632" w14:textId="77777777" w:rsidR="001F5B1D" w:rsidRPr="001F5B1D" w:rsidRDefault="001F5B1D" w:rsidP="001F5B1D">
      <w:pPr>
        <w:rPr>
          <w:rFonts w:ascii="Scene Std" w:hAnsi="Scene Std"/>
        </w:rPr>
      </w:pPr>
    </w:p>
    <w:p w14:paraId="5614A3CC" w14:textId="250FED90" w:rsidR="001F5B1D" w:rsidRPr="009516CF" w:rsidRDefault="001F5B1D" w:rsidP="001F5B1D">
      <w:pPr>
        <w:numPr>
          <w:ilvl w:val="0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 xml:space="preserve">Lag kampanjen </w:t>
      </w:r>
    </w:p>
    <w:p w14:paraId="515055C1" w14:textId="01105DDC" w:rsidR="009516CF" w:rsidRPr="009516CF" w:rsidRDefault="009516CF" w:rsidP="009516CF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Denne kampanjen skal prøve å gjøre arbeidsplassen tiltrekkende for målgruppen man har valgt. </w:t>
      </w:r>
    </w:p>
    <w:p w14:paraId="70DCA9EA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Lag et slagord eller en fengende tittel</w:t>
      </w:r>
    </w:p>
    <w:p w14:paraId="5C6F69EC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Skriv en kort og engasjerende tekst</w:t>
      </w:r>
    </w:p>
    <w:p w14:paraId="393F5C93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lastRenderedPageBreak/>
        <w:t>Ta eller finn relevante bilder (eventuelt video hvis mulig)</w:t>
      </w:r>
    </w:p>
    <w:p w14:paraId="4ECF4513" w14:textId="77777777" w:rsid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Velg stil og form: seriøs, kreativ, morsom, inspirerende?</w:t>
      </w:r>
    </w:p>
    <w:p w14:paraId="40A7DD3F" w14:textId="77777777" w:rsidR="001F5B1D" w:rsidRPr="001F5B1D" w:rsidRDefault="001F5B1D" w:rsidP="001F5B1D">
      <w:pPr>
        <w:rPr>
          <w:rFonts w:ascii="Scene Std" w:hAnsi="Scene Std"/>
        </w:rPr>
      </w:pPr>
    </w:p>
    <w:p w14:paraId="0099C34C" w14:textId="560ADA0D" w:rsidR="001F5B1D" w:rsidRPr="001F5B1D" w:rsidRDefault="001F5B1D" w:rsidP="001F5B1D">
      <w:pPr>
        <w:numPr>
          <w:ilvl w:val="0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 xml:space="preserve">Planlegg distribusjon </w:t>
      </w:r>
    </w:p>
    <w:p w14:paraId="25E5E279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Hvor skal kampanjen vises?</w:t>
      </w:r>
    </w:p>
    <w:p w14:paraId="7F2E07B5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Sosiale medier (Instagram, Facebook, TikTok?)</w:t>
      </w:r>
    </w:p>
    <w:p w14:paraId="23EAA899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Lokale jobbmesser</w:t>
      </w:r>
    </w:p>
    <w:p w14:paraId="7C52BEC9" w14:textId="77777777" w:rsidR="001F5B1D" w:rsidRP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Skoler eller utdanningsplattformer</w:t>
      </w:r>
    </w:p>
    <w:p w14:paraId="0D6E109F" w14:textId="77777777" w:rsidR="001F5B1D" w:rsidRDefault="001F5B1D" w:rsidP="001F5B1D">
      <w:pPr>
        <w:numPr>
          <w:ilvl w:val="2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</w:rPr>
        <w:t>Brosjyrer, plakater, stillingsannonser</w:t>
      </w:r>
    </w:p>
    <w:p w14:paraId="5C162265" w14:textId="77777777" w:rsidR="001F5B1D" w:rsidRPr="001F5B1D" w:rsidRDefault="001F5B1D" w:rsidP="001F5B1D">
      <w:pPr>
        <w:rPr>
          <w:rFonts w:ascii="Scene Std" w:hAnsi="Scene Std"/>
        </w:rPr>
      </w:pPr>
    </w:p>
    <w:p w14:paraId="528050F1" w14:textId="77777777" w:rsidR="001F5B1D" w:rsidRPr="001F5B1D" w:rsidRDefault="001F5B1D" w:rsidP="001F5B1D">
      <w:pPr>
        <w:numPr>
          <w:ilvl w:val="0"/>
          <w:numId w:val="51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>Lag en visuell annonse eller plakat:</w:t>
      </w:r>
    </w:p>
    <w:p w14:paraId="1FAE1BB3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Bruk digitale verktøy (f.eks. Canva, PowerPoint)</w:t>
      </w:r>
    </w:p>
    <w:p w14:paraId="756955F3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Vis frem det viktigste budskapet med tydelige bilder og tekst</w:t>
      </w:r>
    </w:p>
    <w:p w14:paraId="651346C2" w14:textId="77777777" w:rsidR="001F5B1D" w:rsidRPr="001F5B1D" w:rsidRDefault="001F5B1D" w:rsidP="001F5B1D">
      <w:pPr>
        <w:numPr>
          <w:ilvl w:val="1"/>
          <w:numId w:val="51"/>
        </w:numPr>
        <w:tabs>
          <w:tab w:val="num" w:pos="1440"/>
        </w:tabs>
        <w:rPr>
          <w:rFonts w:ascii="Scene Std" w:hAnsi="Scene Std"/>
        </w:rPr>
      </w:pPr>
      <w:r w:rsidRPr="001F5B1D">
        <w:rPr>
          <w:rFonts w:ascii="Scene Std" w:hAnsi="Scene Std"/>
        </w:rPr>
        <w:t>Legg vekt på at kampanjen er lett å forstå og passer målgruppen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9516C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09307BF3" w14:textId="77777777" w:rsidR="001F5B1D" w:rsidRDefault="001F5B1D" w:rsidP="00003072">
      <w:pPr>
        <w:rPr>
          <w:rFonts w:ascii="Scene Std" w:hAnsi="Scene Std"/>
        </w:rPr>
      </w:pPr>
    </w:p>
    <w:p w14:paraId="6B71094C" w14:textId="77777777" w:rsidR="001F5B1D" w:rsidRPr="001F5B1D" w:rsidRDefault="001F5B1D" w:rsidP="001F5B1D">
      <w:pPr>
        <w:numPr>
          <w:ilvl w:val="0"/>
          <w:numId w:val="52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>Muntlig presentasjon</w:t>
      </w:r>
      <w:r w:rsidRPr="001F5B1D">
        <w:rPr>
          <w:rFonts w:ascii="Scene Std" w:hAnsi="Scene Std"/>
        </w:rPr>
        <w:t xml:space="preserve"> for ledelsen, med forklaring av kampanjeidé, målgruppe og gjennomføring</w:t>
      </w:r>
    </w:p>
    <w:p w14:paraId="6A7E981A" w14:textId="77777777" w:rsidR="001F5B1D" w:rsidRPr="001F5B1D" w:rsidRDefault="001F5B1D" w:rsidP="001F5B1D">
      <w:pPr>
        <w:numPr>
          <w:ilvl w:val="0"/>
          <w:numId w:val="52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>Vis frem digitalt materiell</w:t>
      </w:r>
      <w:r w:rsidRPr="001F5B1D">
        <w:rPr>
          <w:rFonts w:ascii="Scene Std" w:hAnsi="Scene Std"/>
        </w:rPr>
        <w:t xml:space="preserve"> – video, annonse, plakat eller innleggsutkast</w:t>
      </w:r>
    </w:p>
    <w:p w14:paraId="159E0214" w14:textId="77777777" w:rsidR="001F5B1D" w:rsidRPr="001F5B1D" w:rsidRDefault="001F5B1D" w:rsidP="001F5B1D">
      <w:pPr>
        <w:numPr>
          <w:ilvl w:val="0"/>
          <w:numId w:val="52"/>
        </w:numPr>
        <w:rPr>
          <w:rFonts w:ascii="Scene Std" w:hAnsi="Scene Std"/>
        </w:rPr>
      </w:pPr>
      <w:r w:rsidRPr="001F5B1D">
        <w:rPr>
          <w:rFonts w:ascii="Scene Std" w:hAnsi="Scene Std"/>
          <w:b/>
          <w:bCs/>
        </w:rPr>
        <w:t>Lever en enkel kampanjeplan</w:t>
      </w:r>
      <w:r w:rsidRPr="001F5B1D">
        <w:rPr>
          <w:rFonts w:ascii="Scene Std" w:hAnsi="Scene Std"/>
        </w:rPr>
        <w:t xml:space="preserve"> med mål, budskap, målgruppe og distribusjonskanaler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9516C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0CC16F63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9516CF">
        <w:rPr>
          <w:rFonts w:ascii="Scene Std" w:hAnsi="Scene Std"/>
        </w:rPr>
        <w:t>t</w:t>
      </w:r>
      <w:r>
        <w:rPr>
          <w:rFonts w:ascii="Scene Std" w:hAnsi="Scene Std"/>
        </w:rPr>
        <w:t xml:space="preserve">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1F5B1D">
        <w:rPr>
          <w:rFonts w:ascii="Scene Std" w:hAnsi="Scene Std"/>
        </w:rPr>
        <w:t>en dag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9516C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4B7"/>
    <w:multiLevelType w:val="multilevel"/>
    <w:tmpl w:val="8C5C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7105C"/>
    <w:multiLevelType w:val="multilevel"/>
    <w:tmpl w:val="CCC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529D6"/>
    <w:multiLevelType w:val="multilevel"/>
    <w:tmpl w:val="5A8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F056B9"/>
    <w:multiLevelType w:val="multilevel"/>
    <w:tmpl w:val="934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EC6326"/>
    <w:multiLevelType w:val="multilevel"/>
    <w:tmpl w:val="D830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852216"/>
    <w:multiLevelType w:val="multilevel"/>
    <w:tmpl w:val="C02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04AA0"/>
    <w:multiLevelType w:val="multilevel"/>
    <w:tmpl w:val="50D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505CD2"/>
    <w:multiLevelType w:val="multilevel"/>
    <w:tmpl w:val="7E4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4"/>
  </w:num>
  <w:num w:numId="2" w16cid:durableId="827088661">
    <w:abstractNumId w:val="22"/>
  </w:num>
  <w:num w:numId="3" w16cid:durableId="1641031772">
    <w:abstractNumId w:val="21"/>
  </w:num>
  <w:num w:numId="4" w16cid:durableId="1748959506">
    <w:abstractNumId w:val="6"/>
  </w:num>
  <w:num w:numId="5" w16cid:durableId="200557161">
    <w:abstractNumId w:val="14"/>
  </w:num>
  <w:num w:numId="6" w16cid:durableId="1075542774">
    <w:abstractNumId w:val="31"/>
  </w:num>
  <w:num w:numId="7" w16cid:durableId="696589447">
    <w:abstractNumId w:val="5"/>
  </w:num>
  <w:num w:numId="8" w16cid:durableId="19035185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31"/>
  </w:num>
  <w:num w:numId="10" w16cid:durableId="589050210">
    <w:abstractNumId w:val="5"/>
  </w:num>
  <w:num w:numId="11" w16cid:durableId="125515756">
    <w:abstractNumId w:val="2"/>
  </w:num>
  <w:num w:numId="12" w16cid:durableId="1574664044">
    <w:abstractNumId w:val="7"/>
  </w:num>
  <w:num w:numId="13" w16cid:durableId="1965843407">
    <w:abstractNumId w:val="18"/>
  </w:num>
  <w:num w:numId="14" w16cid:durableId="1172257763">
    <w:abstractNumId w:val="33"/>
  </w:num>
  <w:num w:numId="15" w16cid:durableId="604583082">
    <w:abstractNumId w:val="42"/>
  </w:num>
  <w:num w:numId="16" w16cid:durableId="878930447">
    <w:abstractNumId w:val="8"/>
  </w:num>
  <w:num w:numId="17" w16cid:durableId="1758860531">
    <w:abstractNumId w:val="1"/>
  </w:num>
  <w:num w:numId="18" w16cid:durableId="891499858">
    <w:abstractNumId w:val="40"/>
  </w:num>
  <w:num w:numId="19" w16cid:durableId="1514683130">
    <w:abstractNumId w:val="46"/>
  </w:num>
  <w:num w:numId="20" w16cid:durableId="2091542530">
    <w:abstractNumId w:val="37"/>
  </w:num>
  <w:num w:numId="21" w16cid:durableId="1274363816">
    <w:abstractNumId w:val="41"/>
  </w:num>
  <w:num w:numId="22" w16cid:durableId="1621106458">
    <w:abstractNumId w:val="44"/>
  </w:num>
  <w:num w:numId="23" w16cid:durableId="1672565426">
    <w:abstractNumId w:val="19"/>
  </w:num>
  <w:num w:numId="24" w16cid:durableId="748969201">
    <w:abstractNumId w:val="35"/>
  </w:num>
  <w:num w:numId="25" w16cid:durableId="612782079">
    <w:abstractNumId w:val="20"/>
  </w:num>
  <w:num w:numId="26" w16cid:durableId="1545485076">
    <w:abstractNumId w:val="15"/>
  </w:num>
  <w:num w:numId="27" w16cid:durableId="2114812737">
    <w:abstractNumId w:val="4"/>
  </w:num>
  <w:num w:numId="28" w16cid:durableId="886644449">
    <w:abstractNumId w:val="23"/>
  </w:num>
  <w:num w:numId="29" w16cid:durableId="929578651">
    <w:abstractNumId w:val="47"/>
  </w:num>
  <w:num w:numId="30" w16cid:durableId="602033554">
    <w:abstractNumId w:val="9"/>
  </w:num>
  <w:num w:numId="31" w16cid:durableId="2061853751">
    <w:abstractNumId w:val="39"/>
  </w:num>
  <w:num w:numId="32" w16cid:durableId="138428947">
    <w:abstractNumId w:val="34"/>
  </w:num>
  <w:num w:numId="33" w16cid:durableId="1036809215">
    <w:abstractNumId w:val="28"/>
  </w:num>
  <w:num w:numId="34" w16cid:durableId="1919510613">
    <w:abstractNumId w:val="12"/>
  </w:num>
  <w:num w:numId="35" w16cid:durableId="1673408461">
    <w:abstractNumId w:val="3"/>
  </w:num>
  <w:num w:numId="36" w16cid:durableId="960234322">
    <w:abstractNumId w:val="30"/>
  </w:num>
  <w:num w:numId="37" w16cid:durableId="1517113603">
    <w:abstractNumId w:val="32"/>
  </w:num>
  <w:num w:numId="38" w16cid:durableId="950552684">
    <w:abstractNumId w:val="17"/>
  </w:num>
  <w:num w:numId="39" w16cid:durableId="1681392913">
    <w:abstractNumId w:val="13"/>
  </w:num>
  <w:num w:numId="40" w16cid:durableId="207644683">
    <w:abstractNumId w:val="27"/>
  </w:num>
  <w:num w:numId="41" w16cid:durableId="2030639608">
    <w:abstractNumId w:val="38"/>
  </w:num>
  <w:num w:numId="42" w16cid:durableId="612712100">
    <w:abstractNumId w:val="26"/>
  </w:num>
  <w:num w:numId="43" w16cid:durableId="1004894860">
    <w:abstractNumId w:val="11"/>
  </w:num>
  <w:num w:numId="44" w16cid:durableId="1590851003">
    <w:abstractNumId w:val="36"/>
  </w:num>
  <w:num w:numId="45" w16cid:durableId="867840574">
    <w:abstractNumId w:val="0"/>
  </w:num>
  <w:num w:numId="46" w16cid:durableId="1954094071">
    <w:abstractNumId w:val="43"/>
  </w:num>
  <w:num w:numId="47" w16cid:durableId="525025993">
    <w:abstractNumId w:val="16"/>
  </w:num>
  <w:num w:numId="48" w16cid:durableId="1843736970">
    <w:abstractNumId w:val="29"/>
  </w:num>
  <w:num w:numId="49" w16cid:durableId="342588424">
    <w:abstractNumId w:val="25"/>
  </w:num>
  <w:num w:numId="50" w16cid:durableId="684942571">
    <w:abstractNumId w:val="24"/>
  </w:num>
  <w:num w:numId="51" w16cid:durableId="1606184392">
    <w:abstractNumId w:val="10"/>
  </w:num>
  <w:num w:numId="52" w16cid:durableId="4760736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6C11"/>
    <w:rsid w:val="003A5312"/>
    <w:rsid w:val="003D2D5E"/>
    <w:rsid w:val="003F5512"/>
    <w:rsid w:val="003F6033"/>
    <w:rsid w:val="004345F4"/>
    <w:rsid w:val="00487F55"/>
    <w:rsid w:val="004A3934"/>
    <w:rsid w:val="004C46EA"/>
    <w:rsid w:val="004C7C03"/>
    <w:rsid w:val="00541BDD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516CF"/>
    <w:rsid w:val="00960874"/>
    <w:rsid w:val="00967447"/>
    <w:rsid w:val="009923C9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6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2025-06-26T10:36:00Z</dcterms:created>
  <dcterms:modified xsi:type="dcterms:W3CDTF">2025-06-27T08:55:00Z</dcterms:modified>
</cp:coreProperties>
</file>